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90" w:rsidRDefault="001C4890" w:rsidP="001C48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35D7E" w:rsidRDefault="00035D7E" w:rsidP="001C48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C4890" w:rsidRDefault="001C4890" w:rsidP="001C48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75D23" w:rsidRPr="004547B7" w:rsidRDefault="00575D23" w:rsidP="00575D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 w:rsidR="00575D23" w:rsidRPr="004547B7" w:rsidRDefault="00575D23" w:rsidP="00575D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Ministère de la Poste et des Technologies de L’information</w:t>
      </w:r>
    </w:p>
    <w:p w:rsidR="00575D23" w:rsidRPr="004547B7" w:rsidRDefault="00575D23" w:rsidP="00575D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Et de la Communication</w:t>
      </w:r>
    </w:p>
    <w:p w:rsidR="00575D23" w:rsidRPr="004547B7" w:rsidRDefault="00575D23" w:rsidP="00575D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75D23" w:rsidRPr="004547B7" w:rsidRDefault="00575D23" w:rsidP="00575D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75D23" w:rsidRPr="004547B7" w:rsidRDefault="00575D23" w:rsidP="00575D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Algérie Poste</w:t>
      </w:r>
    </w:p>
    <w:p w:rsidR="00575D23" w:rsidRPr="004547B7" w:rsidRDefault="00575D23" w:rsidP="00575D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Ilot n°04 Zone d’affaires Bab-Ezzouar Alger</w:t>
      </w:r>
    </w:p>
    <w:p w:rsidR="00575D23" w:rsidRPr="004547B7" w:rsidRDefault="00575D23" w:rsidP="00575D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NIF 000216002104442</w:t>
      </w:r>
    </w:p>
    <w:p w:rsidR="00575D23" w:rsidRPr="004547B7" w:rsidRDefault="00575D23" w:rsidP="00575D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75D23" w:rsidRPr="004547B7" w:rsidRDefault="00575D23" w:rsidP="00575D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75D23" w:rsidRPr="004547B7" w:rsidRDefault="00575D23" w:rsidP="00575D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AVIS D’ANNULATION D’ATTRIBUTION PROVISOIRE</w:t>
      </w:r>
    </w:p>
    <w:p w:rsidR="00575D23" w:rsidRPr="004547B7" w:rsidRDefault="00575D23" w:rsidP="00575D23">
      <w:pPr>
        <w:jc w:val="center"/>
        <w:rPr>
          <w:b/>
          <w:bCs/>
          <w:sz w:val="40"/>
          <w:szCs w:val="40"/>
        </w:rPr>
      </w:pPr>
    </w:p>
    <w:p w:rsidR="00D64832" w:rsidRPr="002C4694" w:rsidRDefault="00575D23" w:rsidP="002C4694">
      <w:pPr>
        <w:jc w:val="both"/>
        <w:rPr>
          <w:rFonts w:asciiTheme="majorBidi" w:hAnsiTheme="majorBidi" w:cstheme="majorBidi"/>
          <w:sz w:val="28"/>
          <w:szCs w:val="28"/>
        </w:rPr>
      </w:pPr>
      <w:r w:rsidRPr="004547B7"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ayant participé à L’Appel d’Offres National </w:t>
      </w:r>
      <w:r>
        <w:rPr>
          <w:rFonts w:asciiTheme="majorBidi" w:hAnsiTheme="majorBidi" w:cstheme="majorBidi"/>
          <w:sz w:val="28"/>
          <w:szCs w:val="28"/>
        </w:rPr>
        <w:t xml:space="preserve">Ouvert </w:t>
      </w:r>
      <w:r>
        <w:rPr>
          <w:rFonts w:asciiTheme="majorBidi" w:hAnsiTheme="majorBidi" w:cstheme="majorBidi"/>
          <w:b/>
          <w:bCs/>
          <w:sz w:val="28"/>
          <w:szCs w:val="28"/>
        </w:rPr>
        <w:t>N°53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>/DGAP/</w:t>
      </w:r>
      <w:r>
        <w:rPr>
          <w:rFonts w:asciiTheme="majorBidi" w:hAnsiTheme="majorBidi" w:cstheme="majorBidi"/>
          <w:b/>
          <w:bCs/>
          <w:sz w:val="28"/>
          <w:szCs w:val="28"/>
        </w:rPr>
        <w:t>DDMSFP/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>2016</w:t>
      </w:r>
      <w:r w:rsidRPr="004547B7">
        <w:rPr>
          <w:rFonts w:asciiTheme="majorBidi" w:hAnsiTheme="majorBidi" w:cstheme="majorBidi"/>
          <w:sz w:val="28"/>
          <w:szCs w:val="28"/>
        </w:rPr>
        <w:t> que l’avis d’attribution provisoire du Marché ayant pour objet « </w:t>
      </w:r>
      <w:r>
        <w:rPr>
          <w:rFonts w:asciiTheme="majorBidi" w:hAnsiTheme="majorBidi" w:cstheme="majorBidi"/>
          <w:b/>
          <w:bCs/>
          <w:sz w:val="28"/>
          <w:szCs w:val="28"/>
        </w:rPr>
        <w:t>Acquisition de consommables pour les Guichets Automatiques de Banque (GAB)</w:t>
      </w:r>
      <w:r w:rsidRPr="004547B7">
        <w:rPr>
          <w:rFonts w:asciiTheme="majorBidi" w:hAnsiTheme="majorBidi" w:cstheme="majorBidi"/>
          <w:sz w:val="28"/>
          <w:szCs w:val="28"/>
        </w:rPr>
        <w:t> », paru dans les quotidiens nationaux (</w:t>
      </w:r>
      <w:r>
        <w:rPr>
          <w:rFonts w:asciiTheme="majorBidi" w:hAnsiTheme="majorBidi" w:cstheme="majorBidi"/>
          <w:sz w:val="28"/>
          <w:szCs w:val="28"/>
        </w:rPr>
        <w:t xml:space="preserve">El Moudjahid et Echaab) </w:t>
      </w:r>
      <w:r w:rsidRPr="004547B7">
        <w:rPr>
          <w:rFonts w:asciiTheme="majorBidi" w:hAnsiTheme="majorBidi" w:cstheme="majorBidi"/>
          <w:sz w:val="28"/>
          <w:szCs w:val="28"/>
        </w:rPr>
        <w:t xml:space="preserve">, en date du </w:t>
      </w:r>
      <w:r>
        <w:rPr>
          <w:rFonts w:asciiTheme="majorBidi" w:hAnsiTheme="majorBidi" w:cstheme="majorBidi"/>
          <w:b/>
          <w:bCs/>
          <w:sz w:val="28"/>
          <w:szCs w:val="28"/>
        </w:rPr>
        <w:t>18 Janvier 2017</w:t>
      </w:r>
      <w:r w:rsidRPr="004547B7">
        <w:rPr>
          <w:rFonts w:asciiTheme="majorBidi" w:hAnsiTheme="majorBidi" w:cstheme="majorBidi"/>
          <w:bCs/>
          <w:sz w:val="28"/>
          <w:szCs w:val="28"/>
        </w:rPr>
        <w:t>,</w:t>
      </w:r>
      <w:r w:rsidRPr="004547B7">
        <w:rPr>
          <w:rFonts w:asciiTheme="majorBidi" w:hAnsiTheme="majorBidi" w:cstheme="majorBidi"/>
          <w:sz w:val="28"/>
          <w:szCs w:val="28"/>
        </w:rPr>
        <w:t xml:space="preserve"> </w:t>
      </w:r>
      <w:r w:rsidRPr="004547B7">
        <w:rPr>
          <w:rFonts w:asciiTheme="majorBidi" w:hAnsiTheme="majorBidi" w:cstheme="majorBidi"/>
          <w:bCs/>
          <w:sz w:val="28"/>
          <w:szCs w:val="28"/>
        </w:rPr>
        <w:t>est annulé pour le motif suivant : refus de visa</w:t>
      </w:r>
      <w:r w:rsidRPr="004547B7">
        <w:rPr>
          <w:rFonts w:asciiTheme="majorBidi" w:hAnsiTheme="majorBidi" w:cstheme="majorBidi"/>
          <w:sz w:val="28"/>
          <w:szCs w:val="28"/>
        </w:rPr>
        <w:t xml:space="preserve"> par la Commission </w:t>
      </w:r>
      <w:r>
        <w:rPr>
          <w:rFonts w:asciiTheme="majorBidi" w:hAnsiTheme="majorBidi" w:cstheme="majorBidi"/>
          <w:sz w:val="28"/>
          <w:szCs w:val="28"/>
        </w:rPr>
        <w:t xml:space="preserve">Centrale </w:t>
      </w:r>
      <w:r w:rsidRPr="004547B7">
        <w:rPr>
          <w:rFonts w:asciiTheme="majorBidi" w:hAnsiTheme="majorBidi" w:cstheme="majorBidi"/>
          <w:sz w:val="28"/>
          <w:szCs w:val="28"/>
        </w:rPr>
        <w:t>Des</w:t>
      </w:r>
      <w:r>
        <w:rPr>
          <w:rFonts w:asciiTheme="majorBidi" w:hAnsiTheme="majorBidi" w:cstheme="majorBidi"/>
          <w:sz w:val="28"/>
          <w:szCs w:val="28"/>
        </w:rPr>
        <w:t xml:space="preserve"> Marches de l’entreprise </w:t>
      </w:r>
      <w:r w:rsidRPr="004547B7"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sectPr w:rsidR="00D64832" w:rsidRPr="002C4694" w:rsidSect="00A7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84E"/>
    <w:rsid w:val="00035D7E"/>
    <w:rsid w:val="0012761A"/>
    <w:rsid w:val="00127E80"/>
    <w:rsid w:val="001C4890"/>
    <w:rsid w:val="00220954"/>
    <w:rsid w:val="002C4694"/>
    <w:rsid w:val="002C6E64"/>
    <w:rsid w:val="002E24C6"/>
    <w:rsid w:val="00316938"/>
    <w:rsid w:val="003D59AF"/>
    <w:rsid w:val="004306E0"/>
    <w:rsid w:val="004547B7"/>
    <w:rsid w:val="004B6081"/>
    <w:rsid w:val="00556D5D"/>
    <w:rsid w:val="00575D23"/>
    <w:rsid w:val="00633864"/>
    <w:rsid w:val="00646BA6"/>
    <w:rsid w:val="00651151"/>
    <w:rsid w:val="006B4A95"/>
    <w:rsid w:val="007C46D8"/>
    <w:rsid w:val="00836FE7"/>
    <w:rsid w:val="008A23EA"/>
    <w:rsid w:val="008B0DB2"/>
    <w:rsid w:val="008F3606"/>
    <w:rsid w:val="009105DA"/>
    <w:rsid w:val="00950D50"/>
    <w:rsid w:val="0096310D"/>
    <w:rsid w:val="0097463A"/>
    <w:rsid w:val="00A0148F"/>
    <w:rsid w:val="00A027AB"/>
    <w:rsid w:val="00A45C07"/>
    <w:rsid w:val="00A74A03"/>
    <w:rsid w:val="00AD2CFE"/>
    <w:rsid w:val="00AE7E19"/>
    <w:rsid w:val="00C52A3C"/>
    <w:rsid w:val="00CB17CF"/>
    <w:rsid w:val="00CC4418"/>
    <w:rsid w:val="00D16F1B"/>
    <w:rsid w:val="00D50635"/>
    <w:rsid w:val="00D64832"/>
    <w:rsid w:val="00E64C6F"/>
    <w:rsid w:val="00E957CB"/>
    <w:rsid w:val="00EB7972"/>
    <w:rsid w:val="00EF7830"/>
    <w:rsid w:val="00F4484E"/>
    <w:rsid w:val="00F50F33"/>
    <w:rsid w:val="00FA6924"/>
    <w:rsid w:val="00F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7949"/>
  <w15:docId w15:val="{C3CAF233-00BB-4FC4-9369-98A4BA5B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48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Abdelghani</cp:lastModifiedBy>
  <cp:revision>27</cp:revision>
  <cp:lastPrinted>2017-05-03T07:37:00Z</cp:lastPrinted>
  <dcterms:created xsi:type="dcterms:W3CDTF">2016-10-17T13:15:00Z</dcterms:created>
  <dcterms:modified xsi:type="dcterms:W3CDTF">2017-05-11T09:05:00Z</dcterms:modified>
</cp:coreProperties>
</file>